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F0E" w:rsidRDefault="00F83F0E" w:rsidP="00F83F0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목회자의 리더십 개발을 위한 편지 </w:t>
      </w:r>
    </w:p>
    <w:p w:rsidR="00F83F0E" w:rsidRDefault="00F83F0E" w:rsidP="00F83F0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2024년 3월 18일 제877호 </w:t>
      </w:r>
    </w:p>
    <w:p w:rsidR="00F83F0E" w:rsidRDefault="00F83F0E" w:rsidP="00F83F0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b/>
          <w:bCs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영적 지도자가 닦아야 할 10가지 기초</w:t>
      </w:r>
    </w:p>
    <w:p w:rsidR="00DB15F3" w:rsidRPr="00DB15F3" w:rsidRDefault="00DB15F3" w:rsidP="00F83F0E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bookmarkStart w:id="1" w:name="_GoBack"/>
      <w:bookmarkEnd w:id="1"/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영적 지도자는 하나님의 말씀을 바르게 가르치고, 사람들을 사랑으로 섬기며, 하나님의 나라를 확장하는 사명을 감당합니다. 이러한 사명을 감당하기 위해서는 튼튼한 기초가 필요합니다. 그렇다면, 영적 지도자가 닦아야 할 기초는 무엇일까요? 본 글에서는 영적 지도자가 닦아야 할 10가지 기초를 살펴보겠습니다.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1. 건전한 교훈을 강조하라!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믿음의 뼈대이자 뭉치는 힘인 건전한 교훈은 영적 지도자의 중요한 책임입니다. 우리는 하나님의 말씀을 바르게 이해하고 가르쳐야 하며, 사람들에게 신앙의 기초를 </w:t>
      </w:r>
      <w:proofErr w:type="gramStart"/>
      <w:r>
        <w:rPr>
          <w:rFonts w:ascii="맑은 고딕" w:eastAsia="맑은 고딕" w:hAnsi="맑은 고딕" w:hint="eastAsia"/>
          <w:color w:val="000000"/>
          <w:sz w:val="20"/>
          <w:szCs w:val="20"/>
        </w:rPr>
        <w:t>세워 주어야</w:t>
      </w:r>
      <w:proofErr w:type="gram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합니다.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2. 종의 리더십을 강조하라!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영적 지도자는 섬기는 리더여야 합니다. 예수 그리스도께서 우리를 섬기신 것처럼, 우리는 사람들을 사랑하고 섬기며 겸손하게 지도해야 합니다.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3. 그리스도인 팀워크를 강조하라!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교회는 하나의 팀입니다. 우리는 서로 협력하고 협력하여 하나님의 일을 이루기 위해 힘써야 합니다.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4. 성경적 균형을 추구하라!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영적 지도자는 모든 면에서 균형 잡힌 사람이어야 합니다. 우리는 영적인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면뿐만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아니라 육체적, 정서적, 사회적 면에서도 건강한 삶을 살아야 합니다.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5. 접근성을 유지하라!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영적 지도자는 사람들에게 접근하기 쉬운 사람이어야 합니다. 우리는 따뜻하고 친절하며, 사람들의 질문과 의견을 경청하는 자세를 가져야 합니다.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6. 영혼 구원과 제자 양육을 강조하라!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 xml:space="preserve">영적 지도자의 가장 중요한 사명은 사람들을 구원하고 제자로 양육하는 것입니다. 우리는 복음을 전파하고, 사람들을 그리스도의 제자로 세우기 위해 노력해야 합니다.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7. 하나님을 향한 마음을 키우라!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영적 지도자는 하나님을 사랑하고 하나님을 위해 사는 사람이어야 합니다. 우리는 하나님과 지속해서 교제하며, 하나님을 향한 갈망을 키워야 합니다.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8. 그리스도인의 삶을 살라!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영적 지도자는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말뿐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아니라 행동으로도 그리스도인의 삶을 살아야 합니다. 우리는 우리의 삶을 통해 사람들에게 그리스도의 사랑과 진리를 보여주어야 합니다.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9. 사랑으로 가정을 이끌라!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영적 지도자는 자신의 가정을 사랑으로 이끌어야 합니다. 우리는 가정을 하나님의 사랑과 은혜의 모델로 세워야 합니다.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10. 성령 안에서 행하라!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영적 지도자는 성령의 인도와 능력에 의존하는 사람이어야 합니다. 우리는 성령을 겸손히 받들고, 성령의 음성에 순종하는 삶을 살아야 합니다.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이러한 기초를 닦는다면, 우리는 하나님께서 맡기신 사명을 감당하고, 하나님의 나라를 확장하는 데 이바지할 수 있을 것입니다.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※ 이 글은 &lt;10 Pillars for Spiritual Leaders&gt;(Paul Chappell, Ministry 127; 2013.03.18)의 내용을 일부 발췌 및 참고하여 작성되었습니다. </w:t>
      </w:r>
    </w:p>
    <w:p w:rsidR="00F83F0E" w:rsidRDefault="00F83F0E" w:rsidP="00F83F0E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83F0E" w:rsidRDefault="00F83F0E" w:rsidP="00F83F0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평신도를 깨운다 국제제자훈련원 </w:t>
      </w:r>
    </w:p>
    <w:p w:rsidR="00F83F0E" w:rsidRDefault="00F83F0E" w:rsidP="00F83F0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Called to Awaken the Laity </w:t>
      </w:r>
    </w:p>
    <w:p w:rsidR="00F83F0E" w:rsidRDefault="00F83F0E" w:rsidP="00F83F0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Disciple-making Ministries Int’l </w:t>
      </w:r>
    </w:p>
    <w:p w:rsidR="00F83F0E" w:rsidRDefault="00F83F0E" w:rsidP="00F83F0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06721 서울시 서초구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68길 98 </w:t>
      </w:r>
    </w:p>
    <w:p w:rsidR="00F83F0E" w:rsidRDefault="00F83F0E" w:rsidP="00F83F0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전화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02) 3489-4200 </w:t>
      </w:r>
    </w:p>
    <w:p w:rsidR="00F83F0E" w:rsidRDefault="00F83F0E" w:rsidP="00F83F0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팩스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02) 3489-4209 </w:t>
      </w:r>
    </w:p>
    <w:p w:rsidR="00F83F0E" w:rsidRDefault="00F83F0E" w:rsidP="00F83F0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cal@sarang.org </w:t>
      </w:r>
    </w:p>
    <w:p w:rsidR="00F83F0E" w:rsidRDefault="00F83F0E" w:rsidP="00F83F0E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www.discipleN.com, www.sarangM.com </w:t>
      </w:r>
    </w:p>
    <w:p w:rsidR="00257232" w:rsidRPr="00F83F0E" w:rsidRDefault="00257232" w:rsidP="00F83F0E"/>
    <w:sectPr w:rsidR="00257232" w:rsidRPr="00F83F0E">
      <w:pgSz w:w="11906" w:h="16838" w:orient="landscape"/>
      <w:pgMar w:top="1984" w:right="1701" w:bottom="1700" w:left="1701" w:header="1134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211" w:rsidRDefault="00C32211" w:rsidP="00413343">
      <w:pPr>
        <w:spacing w:after="0" w:line="240" w:lineRule="auto"/>
      </w:pPr>
      <w:r>
        <w:separator/>
      </w:r>
    </w:p>
  </w:endnote>
  <w:endnote w:type="continuationSeparator" w:id="0">
    <w:p w:rsidR="00C32211" w:rsidRDefault="00C32211" w:rsidP="0041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211" w:rsidRDefault="00C32211" w:rsidP="00413343">
      <w:pPr>
        <w:spacing w:after="0" w:line="240" w:lineRule="auto"/>
      </w:pPr>
      <w:r>
        <w:separator/>
      </w:r>
    </w:p>
  </w:footnote>
  <w:footnote w:type="continuationSeparator" w:id="0">
    <w:p w:rsidR="00C32211" w:rsidRDefault="00C32211" w:rsidP="00413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3F0E"/>
    <w:rsid w:val="00257232"/>
    <w:rsid w:val="0026100A"/>
    <w:rsid w:val="00413343"/>
    <w:rsid w:val="00C32211"/>
    <w:rsid w:val="00DB15F3"/>
    <w:rsid w:val="00F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595FFA"/>
  <w14:defaultImageDpi w14:val="0"/>
  <w15:docId w15:val="{D0166CD4-3BC7-4F34-A49B-098AA7AD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83F0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133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413343"/>
    <w:rPr>
      <w:kern w:val="2"/>
      <w:szCs w:val="22"/>
    </w:rPr>
  </w:style>
  <w:style w:type="paragraph" w:styleId="a5">
    <w:name w:val="footer"/>
    <w:basedOn w:val="a"/>
    <w:link w:val="Char0"/>
    <w:uiPriority w:val="99"/>
    <w:unhideWhenUsed/>
    <w:rsid w:val="004133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413343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3</cp:revision>
  <dcterms:created xsi:type="dcterms:W3CDTF">2024-03-18T02:06:00Z</dcterms:created>
  <dcterms:modified xsi:type="dcterms:W3CDTF">2024-03-18T02:06:00Z</dcterms:modified>
</cp:coreProperties>
</file>